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CCEA" w14:textId="764DE4A3" w:rsidR="002D43FB" w:rsidRDefault="002D43FB" w:rsidP="002D43FB">
      <w:pPr>
        <w:pStyle w:val="Titolo"/>
      </w:pPr>
      <w:r w:rsidRPr="004C3C32">
        <w:rPr>
          <w:noProof/>
        </w:rPr>
        <w:drawing>
          <wp:inline distT="0" distB="0" distL="0" distR="0" wp14:anchorId="33CCEC33" wp14:editId="1E44217A">
            <wp:extent cx="2364812" cy="1329793"/>
            <wp:effectExtent l="0" t="0" r="0" b="3810"/>
            <wp:docPr id="2" name="Immagine 2" descr="Immagine che contiene design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design, tipografi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4812" cy="13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Corso di Coppettazione</w:t>
      </w:r>
    </w:p>
    <w:p w14:paraId="11365F43" w14:textId="77777777" w:rsidR="002D43FB" w:rsidRDefault="002D43FB" w:rsidP="002D43FB">
      <w:pPr>
        <w:pStyle w:val="Sottotitolo"/>
      </w:pPr>
      <w:r>
        <w:t>Scopri l'antica tecnica orientale per il benessere fisico e mentale</w:t>
      </w:r>
    </w:p>
    <w:p w14:paraId="587F5780" w14:textId="77777777" w:rsidR="002D43FB" w:rsidRDefault="002D43FB" w:rsidP="002D43FB">
      <w:pPr>
        <w:pStyle w:val="Titolo1"/>
      </w:pPr>
      <w:r>
        <w:t>Introduzione alla Coppettazione</w:t>
      </w:r>
    </w:p>
    <w:p w14:paraId="1EDCFB53" w14:textId="155500A8" w:rsidR="002D43FB" w:rsidRDefault="002D43FB" w:rsidP="002D43FB">
      <w:r w:rsidRPr="002D43FB">
        <w:t>La coppettazione è una pratica di origine antichissima, largamente utilizzata nella medicina tradizionale cinese e in altre culture orientali. Negli ultimi anni, questa tecnica ha conquistato sempre più attenzione in Occidente, grazie ai suoi benefici nella stimolazione della circolazione sanguigna, nel rilassamento muscolare e nel miglioramento del benessere generale. Il nostro corso è pensato per chi desidera approfondire la conoscenza e l’applicazione di questa metodica, sia per utilizzo personale sia per arricchire la propria professionalità in ambito olistico e sanitario.</w:t>
      </w:r>
    </w:p>
    <w:p w14:paraId="25D21FAD" w14:textId="77777777" w:rsidR="002D43FB" w:rsidRDefault="002D43FB" w:rsidP="002D43FB">
      <w:pPr>
        <w:pStyle w:val="Titolo2"/>
      </w:pPr>
      <w:r>
        <w:t>Obiettivi del Corso</w:t>
      </w:r>
    </w:p>
    <w:p w14:paraId="0DA35E94" w14:textId="77777777" w:rsidR="002D43FB" w:rsidRDefault="002D43FB" w:rsidP="002D43FB">
      <w:pPr>
        <w:pStyle w:val="Paragrafoelenco"/>
        <w:numPr>
          <w:ilvl w:val="0"/>
          <w:numId w:val="1"/>
        </w:numPr>
      </w:pPr>
      <w:r w:rsidRPr="002D43FB">
        <w:t>Fornire una panoramica storica e teorica sulla coppettazione</w:t>
      </w:r>
    </w:p>
    <w:p w14:paraId="477317F1" w14:textId="77777777" w:rsidR="002D43FB" w:rsidRDefault="002D43FB" w:rsidP="002D43FB">
      <w:pPr>
        <w:pStyle w:val="Paragrafoelenco"/>
        <w:numPr>
          <w:ilvl w:val="0"/>
          <w:numId w:val="1"/>
        </w:numPr>
      </w:pPr>
      <w:r w:rsidRPr="002D43FB">
        <w:t>Illustrare i diversi tipi di coppette e materiali utilizzati</w:t>
      </w:r>
    </w:p>
    <w:p w14:paraId="4E218BF3" w14:textId="77777777" w:rsidR="002D43FB" w:rsidRDefault="002D43FB" w:rsidP="002D43FB">
      <w:pPr>
        <w:pStyle w:val="Paragrafoelenco"/>
        <w:numPr>
          <w:ilvl w:val="0"/>
          <w:numId w:val="1"/>
        </w:numPr>
      </w:pPr>
      <w:r w:rsidRPr="002D43FB">
        <w:t>Insegnare le tecniche principali di applicazione, con attenzione alla sicurezza e all’igiene</w:t>
      </w:r>
    </w:p>
    <w:p w14:paraId="089A2626" w14:textId="77777777" w:rsidR="002D43FB" w:rsidRDefault="002D43FB" w:rsidP="002D43FB">
      <w:pPr>
        <w:pStyle w:val="Paragrafoelenco"/>
        <w:numPr>
          <w:ilvl w:val="0"/>
          <w:numId w:val="1"/>
        </w:numPr>
      </w:pPr>
      <w:r w:rsidRPr="002D43FB">
        <w:t>Approfondire le indicazioni, le controindicazioni e i possibili effetti collaterali</w:t>
      </w:r>
    </w:p>
    <w:p w14:paraId="35C5C183" w14:textId="77777777" w:rsidR="002D43FB" w:rsidRDefault="002D43FB" w:rsidP="002D43FB">
      <w:pPr>
        <w:pStyle w:val="Paragrafoelenco"/>
        <w:numPr>
          <w:ilvl w:val="0"/>
          <w:numId w:val="1"/>
        </w:numPr>
      </w:pPr>
      <w:r w:rsidRPr="002D43FB">
        <w:t>Presentare casi pratici e simulazioni per acquisire manualità</w:t>
      </w:r>
    </w:p>
    <w:p w14:paraId="53978746" w14:textId="77777777" w:rsidR="002D43FB" w:rsidRDefault="002D43FB" w:rsidP="002D43FB">
      <w:pPr>
        <w:pStyle w:val="Titolo2"/>
      </w:pPr>
      <w:r>
        <w:t>A Chi è Rivolto</w:t>
      </w:r>
    </w:p>
    <w:p w14:paraId="68951945" w14:textId="77777777" w:rsidR="002D43FB" w:rsidRDefault="002D43FB" w:rsidP="002D43FB">
      <w:r w:rsidRPr="002D43FB">
        <w:t>Il corso è aperto a tutti: operatori del benessere, fisioterapisti, massaggiatori, estetiste, e chiunque sia interessato a integrare nuove competenze nel proprio percorso professionale o personale. Non è richiesta esperienza pregressa, solo curiosità e voglia di imparare.</w:t>
      </w:r>
    </w:p>
    <w:p w14:paraId="6F8FD920" w14:textId="77777777" w:rsidR="002D43FB" w:rsidRDefault="002D43FB" w:rsidP="002D43FB">
      <w:pPr>
        <w:pStyle w:val="Titolo2"/>
      </w:pPr>
      <w:r>
        <w:t>Struttura del Corso</w:t>
      </w:r>
    </w:p>
    <w:p w14:paraId="6CC69B89" w14:textId="77777777" w:rsidR="002D43FB" w:rsidRDefault="002D43FB" w:rsidP="002D43FB">
      <w:pPr>
        <w:pStyle w:val="Paragrafoelenco"/>
        <w:numPr>
          <w:ilvl w:val="0"/>
          <w:numId w:val="2"/>
        </w:numPr>
      </w:pPr>
      <w:r w:rsidRPr="002D43FB">
        <w:t>Lezione teorica introduttiva: storia, principi e benefici della coppettazione</w:t>
      </w:r>
    </w:p>
    <w:p w14:paraId="70576831" w14:textId="77777777" w:rsidR="002D43FB" w:rsidRDefault="002D43FB" w:rsidP="002D43FB">
      <w:pPr>
        <w:pStyle w:val="Paragrafoelenco"/>
        <w:numPr>
          <w:ilvl w:val="0"/>
          <w:numId w:val="2"/>
        </w:numPr>
      </w:pPr>
      <w:r w:rsidRPr="002D43FB">
        <w:t>Dimostrazione pratica con spiegazione delle tecniche principali</w:t>
      </w:r>
    </w:p>
    <w:p w14:paraId="1F1988AB" w14:textId="77777777" w:rsidR="002D43FB" w:rsidRDefault="002D43FB" w:rsidP="002D43FB">
      <w:pPr>
        <w:pStyle w:val="Paragrafoelenco"/>
        <w:numPr>
          <w:ilvl w:val="0"/>
          <w:numId w:val="2"/>
        </w:numPr>
      </w:pPr>
      <w:r w:rsidRPr="002D43FB">
        <w:t>Sessione di pratica individuale e di gruppo</w:t>
      </w:r>
    </w:p>
    <w:p w14:paraId="7E0B9728" w14:textId="77777777" w:rsidR="002D43FB" w:rsidRDefault="002D43FB" w:rsidP="002D43FB">
      <w:pPr>
        <w:pStyle w:val="Paragrafoelenco"/>
        <w:numPr>
          <w:ilvl w:val="0"/>
          <w:numId w:val="2"/>
        </w:numPr>
      </w:pPr>
      <w:r w:rsidRPr="002D43FB">
        <w:t>Discussione di casi reali ed esercitazioni guidate</w:t>
      </w:r>
    </w:p>
    <w:p w14:paraId="23D0A7D6" w14:textId="77777777" w:rsidR="002D43FB" w:rsidRDefault="002D43FB" w:rsidP="002D43FB">
      <w:pPr>
        <w:pStyle w:val="Paragrafoelenco"/>
        <w:numPr>
          <w:ilvl w:val="0"/>
          <w:numId w:val="2"/>
        </w:numPr>
      </w:pPr>
      <w:r w:rsidRPr="002D43FB">
        <w:t>Test finale e rilascio dell’attestato di partecipazione</w:t>
      </w:r>
    </w:p>
    <w:p w14:paraId="59B9D282" w14:textId="77777777" w:rsidR="002D43FB" w:rsidRDefault="002D43FB" w:rsidP="002D43FB">
      <w:pPr>
        <w:pStyle w:val="Titolo2"/>
      </w:pPr>
      <w:r>
        <w:t>Perché Partecipare?</w:t>
      </w:r>
    </w:p>
    <w:p w14:paraId="45ED4A04" w14:textId="77777777" w:rsidR="002D43FB" w:rsidRDefault="002D43FB" w:rsidP="002D43FB">
      <w:r w:rsidRPr="002D43FB">
        <w:t>Partecipare al corso di coppettazione significa aprire una finestra su una tradizione millenaria, imparando a utilizzare strumenti semplici ma efficaci per favorire il benessere psico-fisico. “Chi si ferma è perduto”, dice un antico proverbio italiano: la formazione continua è la chiave per distinguersi e crescere nella propria professione.</w:t>
      </w:r>
    </w:p>
    <w:p w14:paraId="687B13F2" w14:textId="77777777" w:rsidR="002D43FB" w:rsidRDefault="002D43FB" w:rsidP="002D43FB">
      <w:pPr>
        <w:pStyle w:val="Titolo2"/>
      </w:pPr>
      <w:r>
        <w:lastRenderedPageBreak/>
        <w:t>Iscrizioni e Informazioni</w:t>
      </w:r>
    </w:p>
    <w:p w14:paraId="168AD630" w14:textId="59A5036B" w:rsidR="002D43FB" w:rsidRPr="002D43FB" w:rsidRDefault="002D43FB" w:rsidP="002D43FB">
      <w:r w:rsidRPr="002D43FB">
        <w:t xml:space="preserve">Per maggiori dettagli su date, modalità di svolgimento e costi, </w:t>
      </w:r>
      <w:proofErr w:type="gramStart"/>
      <w:r w:rsidRPr="002D43FB">
        <w:t>contattaci  telefonicamente</w:t>
      </w:r>
      <w:proofErr w:type="gramEnd"/>
      <w:r w:rsidRPr="002D43FB">
        <w:t>. Non perdere l’occasione di arricchire le tue competenze e offrire ai tuoi clienti un servizio innovativo e di valore.</w:t>
      </w:r>
    </w:p>
    <w:p w14:paraId="442A35A6" w14:textId="168F67B9" w:rsidR="009F0282" w:rsidRPr="002D43FB" w:rsidRDefault="009F0282" w:rsidP="002D43FB"/>
    <w:sectPr w:rsidR="009F0282" w:rsidRPr="002D43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E5C"/>
    <w:multiLevelType w:val="hybridMultilevel"/>
    <w:tmpl w:val="AC70D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57DD4"/>
    <w:multiLevelType w:val="hybridMultilevel"/>
    <w:tmpl w:val="08F29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2851">
    <w:abstractNumId w:val="1"/>
  </w:num>
  <w:num w:numId="2" w16cid:durableId="154973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FB"/>
    <w:rsid w:val="0002014B"/>
    <w:rsid w:val="002D43FB"/>
    <w:rsid w:val="0052229D"/>
    <w:rsid w:val="009F0282"/>
    <w:rsid w:val="00A91D02"/>
    <w:rsid w:val="00B4653A"/>
    <w:rsid w:val="00C34AEA"/>
    <w:rsid w:val="00C5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12A4"/>
  <w15:chartTrackingRefBased/>
  <w15:docId w15:val="{BA7979DE-2C9C-4D04-B298-6AFF108E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4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D4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4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4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4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4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4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4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4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4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4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43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43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43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43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43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43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4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4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43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43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43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43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4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Zinca</dc:creator>
  <cp:keywords/>
  <dc:description/>
  <cp:lastModifiedBy>Mary Zinca</cp:lastModifiedBy>
  <cp:revision>1</cp:revision>
  <dcterms:created xsi:type="dcterms:W3CDTF">2025-09-20T13:38:00Z</dcterms:created>
  <dcterms:modified xsi:type="dcterms:W3CDTF">2025-09-20T13:43:00Z</dcterms:modified>
</cp:coreProperties>
</file>